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C9" w:rsidRPr="007755C9" w:rsidRDefault="006538EB" w:rsidP="007755C9">
      <w:pPr>
        <w:rPr>
          <w:rFonts w:ascii="Arial" w:hAnsi="Arial" w:cs="Arial"/>
        </w:rPr>
      </w:pPr>
      <w:r>
        <w:t xml:space="preserve"> </w:t>
      </w:r>
      <w:r w:rsidR="007755C9">
        <w:tab/>
      </w:r>
      <w:r w:rsidR="007755C9">
        <w:tab/>
      </w:r>
      <w:r w:rsidR="007755C9">
        <w:tab/>
        <w:t xml:space="preserve"> </w:t>
      </w:r>
      <w:r w:rsidR="007755C9">
        <w:tab/>
      </w:r>
      <w:r w:rsidR="007755C9">
        <w:tab/>
      </w:r>
      <w:r w:rsidR="007755C9" w:rsidRPr="007755C9">
        <w:rPr>
          <w:rFonts w:ascii="Arial" w:hAnsi="Arial" w:cs="Arial"/>
        </w:rPr>
        <w:tab/>
      </w:r>
      <w:r w:rsidR="00047ECF">
        <w:rPr>
          <w:rFonts w:ascii="Arial" w:hAnsi="Arial" w:cs="Arial"/>
        </w:rPr>
        <w:tab/>
      </w:r>
      <w:r w:rsidR="00047ECF">
        <w:rPr>
          <w:rFonts w:ascii="Arial" w:hAnsi="Arial" w:cs="Arial"/>
        </w:rPr>
        <w:tab/>
        <w:t xml:space="preserve">        Poznań, dnia, </w:t>
      </w:r>
      <w:r w:rsidR="00B55780">
        <w:rPr>
          <w:rFonts w:ascii="Arial" w:hAnsi="Arial" w:cs="Arial"/>
        </w:rPr>
        <w:t>18.06</w:t>
      </w:r>
      <w:r w:rsidR="007A6654">
        <w:rPr>
          <w:rFonts w:ascii="Arial" w:hAnsi="Arial" w:cs="Arial"/>
        </w:rPr>
        <w:t xml:space="preserve">.2020 </w:t>
      </w:r>
      <w:r w:rsidR="0039093C">
        <w:rPr>
          <w:rFonts w:ascii="Arial" w:hAnsi="Arial" w:cs="Arial"/>
        </w:rPr>
        <w:t xml:space="preserve"> r.</w:t>
      </w:r>
    </w:p>
    <w:p w:rsidR="007755C9" w:rsidRPr="007755C9" w:rsidRDefault="007755C9" w:rsidP="007755C9">
      <w:pPr>
        <w:rPr>
          <w:rFonts w:ascii="Arial" w:hAnsi="Arial" w:cs="Arial"/>
        </w:rPr>
      </w:pPr>
    </w:p>
    <w:p w:rsidR="007755C9" w:rsidRPr="007755C9" w:rsidRDefault="00854181" w:rsidP="00775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Znak sprawy: ZSK-NA-223- </w:t>
      </w:r>
      <w:r w:rsidR="00B55780">
        <w:rPr>
          <w:rFonts w:ascii="Arial" w:hAnsi="Arial" w:cs="Arial"/>
        </w:rPr>
        <w:t>5</w:t>
      </w:r>
      <w:r w:rsidR="007A6654">
        <w:rPr>
          <w:rFonts w:ascii="Arial" w:hAnsi="Arial" w:cs="Arial"/>
        </w:rPr>
        <w:t>/2020</w:t>
      </w:r>
    </w:p>
    <w:p w:rsidR="007755C9" w:rsidRPr="007755C9" w:rsidRDefault="007755C9" w:rsidP="007755C9">
      <w:pPr>
        <w:rPr>
          <w:rFonts w:ascii="Arial" w:hAnsi="Arial" w:cs="Arial"/>
        </w:rPr>
      </w:pPr>
    </w:p>
    <w:p w:rsidR="007755C9" w:rsidRPr="007755C9" w:rsidRDefault="007755C9" w:rsidP="007755C9">
      <w:pPr>
        <w:rPr>
          <w:rFonts w:ascii="Arial" w:hAnsi="Arial" w:cs="Arial"/>
        </w:rPr>
      </w:pPr>
    </w:p>
    <w:p w:rsidR="007755C9" w:rsidRPr="007755C9" w:rsidRDefault="007755C9" w:rsidP="007755C9">
      <w:pPr>
        <w:rPr>
          <w:rFonts w:ascii="Arial" w:hAnsi="Arial" w:cs="Arial"/>
        </w:rPr>
      </w:pPr>
      <w:r w:rsidRPr="007755C9">
        <w:rPr>
          <w:rFonts w:ascii="Arial" w:hAnsi="Arial" w:cs="Arial"/>
        </w:rPr>
        <w:tab/>
      </w:r>
      <w:r w:rsidRPr="007755C9">
        <w:rPr>
          <w:rFonts w:ascii="Arial" w:hAnsi="Arial" w:cs="Arial"/>
        </w:rPr>
        <w:tab/>
      </w:r>
      <w:r w:rsidRPr="007755C9">
        <w:rPr>
          <w:rFonts w:ascii="Arial" w:hAnsi="Arial" w:cs="Arial"/>
        </w:rPr>
        <w:tab/>
      </w:r>
      <w:r w:rsidRPr="007755C9">
        <w:rPr>
          <w:rFonts w:ascii="Arial" w:hAnsi="Arial" w:cs="Arial"/>
        </w:rPr>
        <w:tab/>
        <w:t>ZAPYTANIE  OFERTOWE</w:t>
      </w:r>
    </w:p>
    <w:p w:rsidR="007755C9" w:rsidRPr="007755C9" w:rsidRDefault="007755C9" w:rsidP="007755C9">
      <w:pPr>
        <w:rPr>
          <w:rFonts w:ascii="Arial" w:hAnsi="Arial" w:cs="Arial"/>
        </w:rPr>
      </w:pPr>
    </w:p>
    <w:p w:rsidR="007755C9" w:rsidRDefault="007755C9" w:rsidP="007755C9">
      <w:pPr>
        <w:rPr>
          <w:rFonts w:ascii="Arial" w:hAnsi="Arial" w:cs="Arial"/>
        </w:rPr>
      </w:pPr>
      <w:r w:rsidRPr="007755C9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 art. 4  pkt 8 ustawy z dnia 29 stycznia 2004 r. – Prawo Zamówień Publicznych (Dz.U. z 2013 r. poz. 907 z późn. zmianami) dla zamówienia, którego wartość nie przekracza wyrażonej w złotych </w:t>
      </w:r>
      <w:r w:rsidR="00E41EFE">
        <w:rPr>
          <w:rFonts w:ascii="Arial" w:hAnsi="Arial" w:cs="Arial"/>
        </w:rPr>
        <w:t>równowartości 30 000 EURO – zwracamy się z zapytaniem ofertowym</w:t>
      </w:r>
      <w:r>
        <w:rPr>
          <w:rFonts w:ascii="Arial" w:hAnsi="Arial" w:cs="Arial"/>
        </w:rPr>
        <w:t xml:space="preserve"> </w:t>
      </w:r>
      <w:r w:rsidR="00E41EFE">
        <w:rPr>
          <w:rFonts w:ascii="Arial" w:hAnsi="Arial" w:cs="Arial"/>
        </w:rPr>
        <w:t>dot</w:t>
      </w:r>
      <w:r w:rsidR="00234572">
        <w:rPr>
          <w:rFonts w:ascii="Arial" w:hAnsi="Arial" w:cs="Arial"/>
        </w:rPr>
        <w:t>y</w:t>
      </w:r>
      <w:r w:rsidR="00854181">
        <w:rPr>
          <w:rFonts w:ascii="Arial" w:hAnsi="Arial" w:cs="Arial"/>
        </w:rPr>
        <w:t>czącym wykona</w:t>
      </w:r>
      <w:r w:rsidR="00B55780">
        <w:rPr>
          <w:rFonts w:ascii="Arial" w:hAnsi="Arial" w:cs="Arial"/>
        </w:rPr>
        <w:t>nia prac cykliniarskich w budynku przy ul. Fredry 13</w:t>
      </w:r>
      <w:r w:rsidR="00854181">
        <w:rPr>
          <w:rFonts w:ascii="Arial" w:hAnsi="Arial" w:cs="Arial"/>
        </w:rPr>
        <w:t xml:space="preserve"> </w:t>
      </w:r>
      <w:r w:rsidR="00A364BB">
        <w:rPr>
          <w:rFonts w:ascii="Arial" w:hAnsi="Arial" w:cs="Arial"/>
        </w:rPr>
        <w:t xml:space="preserve"> Zespołu Szkół Komunikacji im. Hipolita Cegielskiego w Poznaniu</w:t>
      </w:r>
    </w:p>
    <w:p w:rsidR="00E41EFE" w:rsidRDefault="00E41EFE" w:rsidP="007755C9">
      <w:pPr>
        <w:rPr>
          <w:rFonts w:ascii="Arial" w:hAnsi="Arial" w:cs="Arial"/>
        </w:rPr>
      </w:pPr>
    </w:p>
    <w:p w:rsidR="00E41EFE" w:rsidRDefault="00DE61F1" w:rsidP="007755C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 .</w:t>
      </w:r>
      <w:r w:rsidR="00E41EFE" w:rsidRPr="00E41EFE">
        <w:rPr>
          <w:rFonts w:ascii="Arial" w:hAnsi="Arial" w:cs="Arial"/>
          <w:u w:val="single"/>
        </w:rPr>
        <w:t>ZAMAWIAJĄCY</w:t>
      </w:r>
    </w:p>
    <w:p w:rsidR="002650C1" w:rsidRDefault="00E41EFE" w:rsidP="007755C9">
      <w:pPr>
        <w:rPr>
          <w:rFonts w:ascii="Arial" w:hAnsi="Arial" w:cs="Arial"/>
        </w:rPr>
      </w:pPr>
      <w:r w:rsidRPr="00E41EFE">
        <w:rPr>
          <w:rFonts w:ascii="Arial" w:hAnsi="Arial" w:cs="Arial"/>
        </w:rPr>
        <w:t xml:space="preserve">Miasto </w:t>
      </w:r>
      <w:r w:rsidR="00813A9F">
        <w:rPr>
          <w:rFonts w:ascii="Arial" w:hAnsi="Arial" w:cs="Arial"/>
        </w:rPr>
        <w:t xml:space="preserve">Poznań Zespół Szkół Komunikacji im. Hipolita </w:t>
      </w:r>
      <w:r w:rsidR="002650C1">
        <w:rPr>
          <w:rFonts w:ascii="Arial" w:hAnsi="Arial" w:cs="Arial"/>
        </w:rPr>
        <w:t>C</w:t>
      </w:r>
      <w:r w:rsidR="00813A9F">
        <w:rPr>
          <w:rFonts w:ascii="Arial" w:hAnsi="Arial" w:cs="Arial"/>
        </w:rPr>
        <w:t>egielskiego</w:t>
      </w:r>
      <w:r w:rsidR="002650C1">
        <w:rPr>
          <w:rFonts w:ascii="Arial" w:hAnsi="Arial" w:cs="Arial"/>
        </w:rPr>
        <w:t xml:space="preserve"> ul. Fredry 13, 61-701 Poznań tel. 61 855 97 52</w:t>
      </w:r>
    </w:p>
    <w:p w:rsidR="002650C1" w:rsidRDefault="002650C1" w:rsidP="007755C9">
      <w:pPr>
        <w:rPr>
          <w:rFonts w:ascii="Arial" w:hAnsi="Arial" w:cs="Arial"/>
        </w:rPr>
      </w:pPr>
    </w:p>
    <w:p w:rsidR="00E41EFE" w:rsidRPr="00E41EFE" w:rsidRDefault="002650C1" w:rsidP="007755C9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E61F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PRZEDMIOT ZAMÓWIENIA </w:t>
      </w:r>
    </w:p>
    <w:p w:rsidR="00200E74" w:rsidRDefault="00854181" w:rsidP="00A364B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Wyko</w:t>
      </w:r>
      <w:r w:rsidR="00713EC2">
        <w:rPr>
          <w:rFonts w:ascii="Arial" w:hAnsi="Arial" w:cs="Arial"/>
        </w:rPr>
        <w:t>na</w:t>
      </w:r>
      <w:r w:rsidR="007A6654">
        <w:rPr>
          <w:rFonts w:ascii="Arial" w:hAnsi="Arial" w:cs="Arial"/>
        </w:rPr>
        <w:t>nie</w:t>
      </w:r>
      <w:r w:rsidR="00B55780">
        <w:rPr>
          <w:rFonts w:ascii="Arial" w:hAnsi="Arial" w:cs="Arial"/>
        </w:rPr>
        <w:t xml:space="preserve"> prac cykliniarskich w budynku przy ul. Fredry 13 </w:t>
      </w:r>
      <w:r>
        <w:rPr>
          <w:rFonts w:ascii="Arial" w:hAnsi="Arial" w:cs="Arial"/>
        </w:rPr>
        <w:t xml:space="preserve"> – dokładny zakres prac został okre</w:t>
      </w:r>
      <w:r w:rsidR="00713EC2">
        <w:rPr>
          <w:rFonts w:ascii="Arial" w:hAnsi="Arial" w:cs="Arial"/>
        </w:rPr>
        <w:t xml:space="preserve">ślony </w:t>
      </w:r>
      <w:r w:rsidR="00EF24CA">
        <w:rPr>
          <w:rFonts w:ascii="Arial" w:hAnsi="Arial" w:cs="Arial"/>
        </w:rPr>
        <w:t xml:space="preserve">w </w:t>
      </w:r>
      <w:r w:rsidR="00266254">
        <w:rPr>
          <w:rFonts w:ascii="Arial" w:hAnsi="Arial" w:cs="Arial"/>
        </w:rPr>
        <w:t xml:space="preserve">przedmiarze </w:t>
      </w:r>
      <w:r w:rsidR="00713E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prac, który stanowi załącznik Nr 1 do zapytania ofertowego.</w:t>
      </w:r>
    </w:p>
    <w:p w:rsidR="00EF24CA" w:rsidRDefault="00EF24CA" w:rsidP="00A364B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okres gwarancji minimum 36 miesięcy.</w:t>
      </w:r>
    </w:p>
    <w:p w:rsidR="00713EC2" w:rsidRPr="00A364BB" w:rsidRDefault="00713EC2" w:rsidP="00A364B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Przed złożeniem ofert</w:t>
      </w:r>
      <w:r w:rsidR="00EF24C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 celu zapoznania się z przedmiotem zamówien</w:t>
      </w:r>
      <w:r w:rsidR="0081538F">
        <w:rPr>
          <w:rFonts w:ascii="Arial" w:hAnsi="Arial" w:cs="Arial"/>
        </w:rPr>
        <w:t xml:space="preserve">ia można dokonać wizji lokalnej w godzinach od 7.00 – 13.00 </w:t>
      </w:r>
    </w:p>
    <w:p w:rsidR="002650C1" w:rsidRDefault="001D1381">
      <w:pPr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DE61F1">
        <w:rPr>
          <w:rFonts w:ascii="Arial" w:hAnsi="Arial" w:cs="Arial"/>
        </w:rPr>
        <w:t>I</w:t>
      </w:r>
      <w:r>
        <w:rPr>
          <w:rFonts w:ascii="Arial" w:hAnsi="Arial" w:cs="Arial"/>
        </w:rPr>
        <w:t>. TERM</w:t>
      </w:r>
      <w:r w:rsidR="00A73082">
        <w:rPr>
          <w:rFonts w:ascii="Arial" w:hAnsi="Arial" w:cs="Arial"/>
        </w:rPr>
        <w:t xml:space="preserve">IN WYKONANIA ZAMÓWIENIA:  </w:t>
      </w:r>
      <w:r w:rsidR="00E842D2">
        <w:rPr>
          <w:rFonts w:ascii="Arial" w:hAnsi="Arial" w:cs="Arial"/>
        </w:rPr>
        <w:t xml:space="preserve">do 31.07. </w:t>
      </w:r>
      <w:r w:rsidR="00B55780">
        <w:rPr>
          <w:rFonts w:ascii="Arial" w:hAnsi="Arial" w:cs="Arial"/>
        </w:rPr>
        <w:t>2020</w:t>
      </w:r>
      <w:r w:rsidR="00334E4B">
        <w:rPr>
          <w:rFonts w:ascii="Arial" w:hAnsi="Arial" w:cs="Arial"/>
        </w:rPr>
        <w:t xml:space="preserve"> r.</w:t>
      </w:r>
    </w:p>
    <w:p w:rsidR="00DE61F1" w:rsidRDefault="00DE61F1">
      <w:pPr>
        <w:rPr>
          <w:rFonts w:ascii="Arial" w:hAnsi="Arial" w:cs="Arial"/>
        </w:rPr>
      </w:pPr>
    </w:p>
    <w:p w:rsidR="000B3666" w:rsidRDefault="00EB333A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E61F1">
        <w:rPr>
          <w:rFonts w:ascii="Arial" w:hAnsi="Arial" w:cs="Arial"/>
        </w:rPr>
        <w:t>V</w:t>
      </w:r>
      <w:r>
        <w:rPr>
          <w:rFonts w:ascii="Arial" w:hAnsi="Arial" w:cs="Arial"/>
        </w:rPr>
        <w:t>. ISTOTNE WARUNKI ZAMÓW</w:t>
      </w:r>
      <w:r w:rsidR="000B3666">
        <w:rPr>
          <w:rFonts w:ascii="Arial" w:hAnsi="Arial" w:cs="Arial"/>
        </w:rPr>
        <w:t>IENIA I UDZIAŁU W POSTĘPOWANIU:</w:t>
      </w:r>
    </w:p>
    <w:p w:rsidR="00EB333A" w:rsidRDefault="000B3666" w:rsidP="00DE61F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Ofertę należy sporządzić na formularzu oferty, który jest załącznikiem </w:t>
      </w:r>
      <w:r w:rsidR="00F61CDB">
        <w:rPr>
          <w:rFonts w:ascii="Arial" w:hAnsi="Arial" w:cs="Arial"/>
        </w:rPr>
        <w:t>Nr 2</w:t>
      </w:r>
      <w:r w:rsidR="007A6654">
        <w:rPr>
          <w:rFonts w:ascii="Arial" w:hAnsi="Arial" w:cs="Arial"/>
        </w:rPr>
        <w:t xml:space="preserve"> do niniejszego zapytania wraz z wypełnionym kosztorysem  ofertowym.</w:t>
      </w:r>
    </w:p>
    <w:p w:rsidR="000B3666" w:rsidRDefault="000B3666" w:rsidP="00DE61F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Warunkiem udziału w postępowaniu pod rygorem wykluczenia</w:t>
      </w:r>
      <w:r w:rsidR="006F0E4F">
        <w:rPr>
          <w:rFonts w:ascii="Arial" w:hAnsi="Arial" w:cs="Arial"/>
        </w:rPr>
        <w:t xml:space="preserve"> jest złożenie oświadczenia nas formularzu oferty, że </w:t>
      </w:r>
    </w:p>
    <w:p w:rsidR="006F0E4F" w:rsidRDefault="006F0E4F" w:rsidP="006F0E4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wykonawca posiada odpowiednią wiedzę i doświadczenie, dysponuje odpowiednim potencjałem a także osobami zdolnymi do wykonania niniejszego zamówienia.</w:t>
      </w:r>
    </w:p>
    <w:p w:rsidR="006F0E4F" w:rsidRDefault="006F0E4F" w:rsidP="006F0E4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wykonawca akceptuje wzór umowy, który jest załącznikiem</w:t>
      </w:r>
      <w:r w:rsidR="007A6654">
        <w:rPr>
          <w:rFonts w:ascii="Arial" w:hAnsi="Arial" w:cs="Arial"/>
        </w:rPr>
        <w:t xml:space="preserve"> Nr 3</w:t>
      </w:r>
      <w:r w:rsidR="00854181">
        <w:rPr>
          <w:rFonts w:ascii="Arial" w:hAnsi="Arial" w:cs="Arial"/>
        </w:rPr>
        <w:t xml:space="preserve"> do niniejszego zapytania</w:t>
      </w:r>
      <w:r>
        <w:rPr>
          <w:rFonts w:ascii="Arial" w:hAnsi="Arial" w:cs="Arial"/>
        </w:rPr>
        <w:t>.</w:t>
      </w:r>
    </w:p>
    <w:p w:rsidR="0081538F" w:rsidRPr="007A6654" w:rsidRDefault="006F0E4F" w:rsidP="007A665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Wykonawca nie jest powiązany z Zamawiającym kapitałowo lub osobowo.</w:t>
      </w:r>
    </w:p>
    <w:p w:rsidR="00F61CDB" w:rsidRPr="00F61CDB" w:rsidRDefault="00F61CDB" w:rsidP="00F61CDB">
      <w:pPr>
        <w:rPr>
          <w:rFonts w:ascii="Arial" w:hAnsi="Arial" w:cs="Arial"/>
        </w:rPr>
      </w:pPr>
    </w:p>
    <w:p w:rsidR="00426B66" w:rsidRPr="00334E4B" w:rsidRDefault="003B79B6" w:rsidP="00334E4B">
      <w:pPr>
        <w:ind w:left="360"/>
        <w:rPr>
          <w:rFonts w:ascii="Arial" w:hAnsi="Arial" w:cs="Arial"/>
        </w:rPr>
      </w:pPr>
      <w:r w:rsidRPr="00334E4B">
        <w:rPr>
          <w:rFonts w:ascii="Arial" w:hAnsi="Arial" w:cs="Arial"/>
        </w:rPr>
        <w:t>.</w:t>
      </w:r>
    </w:p>
    <w:p w:rsidR="00DE61F1" w:rsidRDefault="00DE61F1" w:rsidP="00DE61F1">
      <w:pPr>
        <w:rPr>
          <w:rFonts w:ascii="Arial" w:hAnsi="Arial" w:cs="Arial"/>
        </w:rPr>
      </w:pPr>
    </w:p>
    <w:p w:rsidR="00F61CDB" w:rsidRDefault="00DE61F1" w:rsidP="00DE61F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V. KRYTERIA OCENY OFERT: CENA 100% Wykonawca jest zobowiąza</w:t>
      </w:r>
      <w:r w:rsidR="00713EC2">
        <w:rPr>
          <w:rFonts w:ascii="Arial" w:hAnsi="Arial" w:cs="Arial"/>
        </w:rPr>
        <w:t>ny przedłożyć  ofertę (zał. Nr 2</w:t>
      </w:r>
      <w:r>
        <w:rPr>
          <w:rFonts w:ascii="Arial" w:hAnsi="Arial" w:cs="Arial"/>
        </w:rPr>
        <w:t>) obejmującą wszystkie koszty związane z rea</w:t>
      </w:r>
      <w:r w:rsidR="0030270D">
        <w:rPr>
          <w:rFonts w:ascii="Arial" w:hAnsi="Arial" w:cs="Arial"/>
        </w:rPr>
        <w:t xml:space="preserve">lizacją zamówienia. Należy </w:t>
      </w:r>
      <w:r w:rsidR="00EB731C">
        <w:rPr>
          <w:rFonts w:ascii="Arial" w:hAnsi="Arial" w:cs="Arial"/>
        </w:rPr>
        <w:t xml:space="preserve"> </w:t>
      </w:r>
      <w:r w:rsidR="0030270D">
        <w:rPr>
          <w:rFonts w:ascii="Arial" w:hAnsi="Arial" w:cs="Arial"/>
        </w:rPr>
        <w:t xml:space="preserve">sumować </w:t>
      </w:r>
      <w:r w:rsidR="00F61CDB">
        <w:rPr>
          <w:rFonts w:ascii="Arial" w:hAnsi="Arial" w:cs="Arial"/>
        </w:rPr>
        <w:t xml:space="preserve"> wszystkie przedmiary  </w:t>
      </w:r>
      <w:r w:rsidR="00EB731C">
        <w:rPr>
          <w:rFonts w:ascii="Arial" w:hAnsi="Arial" w:cs="Arial"/>
        </w:rPr>
        <w:t>podając</w:t>
      </w:r>
      <w:r w:rsidR="00F61CDB">
        <w:rPr>
          <w:rFonts w:ascii="Arial" w:hAnsi="Arial" w:cs="Arial"/>
        </w:rPr>
        <w:t xml:space="preserve"> na formularzu ofertowym </w:t>
      </w:r>
      <w:r w:rsidR="00EB731C">
        <w:rPr>
          <w:rFonts w:ascii="Arial" w:hAnsi="Arial" w:cs="Arial"/>
        </w:rPr>
        <w:t xml:space="preserve"> jedną kwotę za całość zamówienia.</w:t>
      </w:r>
    </w:p>
    <w:p w:rsidR="002E5464" w:rsidRDefault="002E5464" w:rsidP="00DE61F1">
      <w:pPr>
        <w:rPr>
          <w:rFonts w:ascii="Arial" w:hAnsi="Arial" w:cs="Arial"/>
        </w:rPr>
      </w:pPr>
    </w:p>
    <w:p w:rsidR="00DE61F1" w:rsidRDefault="00DE61F1" w:rsidP="00DE61F1">
      <w:pPr>
        <w:rPr>
          <w:rFonts w:ascii="Arial" w:hAnsi="Arial" w:cs="Arial"/>
        </w:rPr>
      </w:pPr>
      <w:r>
        <w:rPr>
          <w:rFonts w:ascii="Arial" w:hAnsi="Arial" w:cs="Arial"/>
        </w:rPr>
        <w:t>VI. FORMA I MIEJSCE SKŁADANIA OFERT:</w:t>
      </w:r>
    </w:p>
    <w:p w:rsidR="00DE61F1" w:rsidRDefault="0039093C" w:rsidP="0039093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52417B">
        <w:rPr>
          <w:rFonts w:ascii="Arial" w:hAnsi="Arial" w:cs="Arial"/>
        </w:rPr>
        <w:t>ane oferty winny być złożone</w:t>
      </w:r>
      <w:r w:rsidR="007516EB">
        <w:rPr>
          <w:rFonts w:ascii="Arial" w:hAnsi="Arial" w:cs="Arial"/>
        </w:rPr>
        <w:t xml:space="preserve"> w formie pisemnej (skan formularza oferty podpisany przez osobę</w:t>
      </w:r>
      <w:r w:rsidR="0052417B">
        <w:rPr>
          <w:rFonts w:ascii="Arial" w:hAnsi="Arial" w:cs="Arial"/>
        </w:rPr>
        <w:t xml:space="preserve"> </w:t>
      </w:r>
      <w:r w:rsidR="00060200">
        <w:rPr>
          <w:rFonts w:ascii="Arial" w:hAnsi="Arial" w:cs="Arial"/>
        </w:rPr>
        <w:t xml:space="preserve">upoważnioną) pocztą elektroniczną </w:t>
      </w:r>
      <w:r w:rsidR="002C01CC">
        <w:rPr>
          <w:rFonts w:ascii="Arial" w:hAnsi="Arial" w:cs="Arial"/>
        </w:rPr>
        <w:t xml:space="preserve"> w tema</w:t>
      </w:r>
      <w:r w:rsidR="00F1238F">
        <w:rPr>
          <w:rFonts w:ascii="Arial" w:hAnsi="Arial" w:cs="Arial"/>
        </w:rPr>
        <w:t>cie proszę wpisać „</w:t>
      </w:r>
      <w:r w:rsidR="00B55780">
        <w:rPr>
          <w:rFonts w:ascii="Arial" w:hAnsi="Arial" w:cs="Arial"/>
        </w:rPr>
        <w:t>Prace cykliniarskie w budynku ZSK</w:t>
      </w:r>
      <w:r w:rsidR="00EF24CA">
        <w:rPr>
          <w:rFonts w:ascii="Arial" w:hAnsi="Arial" w:cs="Arial"/>
        </w:rPr>
        <w:t xml:space="preserve">” </w:t>
      </w:r>
      <w:r w:rsidR="002C01CC">
        <w:rPr>
          <w:rFonts w:ascii="Arial" w:hAnsi="Arial" w:cs="Arial"/>
        </w:rPr>
        <w:t xml:space="preserve"> na </w:t>
      </w:r>
      <w:r w:rsidR="00060200">
        <w:rPr>
          <w:rFonts w:ascii="Arial" w:hAnsi="Arial" w:cs="Arial"/>
        </w:rPr>
        <w:t xml:space="preserve"> adres:barbara.rabeda@zsk.poznan.pl lub </w:t>
      </w:r>
      <w:r w:rsidR="0052417B">
        <w:rPr>
          <w:rFonts w:ascii="Arial" w:hAnsi="Arial" w:cs="Arial"/>
        </w:rPr>
        <w:t>w zaklejonej kopercie , w siedzibie Zamawiającego (s</w:t>
      </w:r>
      <w:r w:rsidR="00060200">
        <w:rPr>
          <w:rFonts w:ascii="Arial" w:hAnsi="Arial" w:cs="Arial"/>
        </w:rPr>
        <w:t>ek</w:t>
      </w:r>
      <w:r w:rsidR="00200E74">
        <w:rPr>
          <w:rFonts w:ascii="Arial" w:hAnsi="Arial" w:cs="Arial"/>
        </w:rPr>
        <w:t>r</w:t>
      </w:r>
      <w:r w:rsidR="00EF24CA">
        <w:rPr>
          <w:rFonts w:ascii="Arial" w:hAnsi="Arial" w:cs="Arial"/>
        </w:rPr>
        <w:t xml:space="preserve">etariat p. 12) w terminie do </w:t>
      </w:r>
      <w:r w:rsidR="008C3B74">
        <w:rPr>
          <w:rFonts w:ascii="Arial" w:hAnsi="Arial" w:cs="Arial"/>
        </w:rPr>
        <w:t>24</w:t>
      </w:r>
      <w:r w:rsidR="00B55780">
        <w:rPr>
          <w:rFonts w:ascii="Arial" w:hAnsi="Arial" w:cs="Arial"/>
        </w:rPr>
        <w:t>.06</w:t>
      </w:r>
      <w:r w:rsidR="00F1238F">
        <w:rPr>
          <w:rFonts w:ascii="Arial" w:hAnsi="Arial" w:cs="Arial"/>
        </w:rPr>
        <w:t>.2020</w:t>
      </w:r>
      <w:r w:rsidR="00200E74">
        <w:rPr>
          <w:rFonts w:ascii="Arial" w:hAnsi="Arial" w:cs="Arial"/>
        </w:rPr>
        <w:t>.</w:t>
      </w:r>
      <w:r w:rsidR="00F1238F">
        <w:rPr>
          <w:rFonts w:ascii="Arial" w:hAnsi="Arial" w:cs="Arial"/>
        </w:rPr>
        <w:t xml:space="preserve"> r. do godz. 9</w:t>
      </w:r>
      <w:r w:rsidR="00EF24CA">
        <w:rPr>
          <w:rFonts w:ascii="Arial" w:hAnsi="Arial" w:cs="Arial"/>
        </w:rPr>
        <w:t>.</w:t>
      </w:r>
      <w:r w:rsidR="00F1238F">
        <w:rPr>
          <w:rFonts w:ascii="Arial" w:hAnsi="Arial" w:cs="Arial"/>
        </w:rPr>
        <w:t>0</w:t>
      </w:r>
      <w:r w:rsidR="00060200">
        <w:rPr>
          <w:rFonts w:ascii="Arial" w:hAnsi="Arial" w:cs="Arial"/>
        </w:rPr>
        <w:t>0</w:t>
      </w:r>
    </w:p>
    <w:p w:rsidR="0052417B" w:rsidRDefault="0052417B" w:rsidP="0052417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Na kopercie należy um</w:t>
      </w:r>
      <w:r w:rsidR="00EF24CA">
        <w:rPr>
          <w:rFonts w:ascii="Arial" w:hAnsi="Arial" w:cs="Arial"/>
        </w:rPr>
        <w:t xml:space="preserve">ieścić napis oferta na </w:t>
      </w:r>
      <w:r>
        <w:rPr>
          <w:rFonts w:ascii="Arial" w:hAnsi="Arial" w:cs="Arial"/>
        </w:rPr>
        <w:t>:</w:t>
      </w:r>
    </w:p>
    <w:p w:rsidR="00426B66" w:rsidRDefault="0052417B" w:rsidP="000B366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60200">
        <w:rPr>
          <w:rFonts w:ascii="Arial" w:hAnsi="Arial" w:cs="Arial"/>
        </w:rPr>
        <w:t xml:space="preserve"> </w:t>
      </w:r>
      <w:r w:rsidR="00B55780">
        <w:rPr>
          <w:rFonts w:ascii="Arial" w:hAnsi="Arial" w:cs="Arial"/>
        </w:rPr>
        <w:t>Prace cykliniarskie w budynku ZSK</w:t>
      </w:r>
      <w:r w:rsidR="00E36DC4">
        <w:rPr>
          <w:rFonts w:ascii="Arial" w:hAnsi="Arial" w:cs="Arial"/>
        </w:rPr>
        <w:t>”</w:t>
      </w:r>
    </w:p>
    <w:p w:rsidR="008601AA" w:rsidRPr="008601AA" w:rsidRDefault="008601AA" w:rsidP="008601A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Otwarcie ofert w </w:t>
      </w:r>
      <w:r w:rsidR="008C3B74">
        <w:rPr>
          <w:rFonts w:ascii="Arial" w:hAnsi="Arial" w:cs="Arial"/>
        </w:rPr>
        <w:t>dniu 24</w:t>
      </w:r>
      <w:bookmarkStart w:id="0" w:name="_GoBack"/>
      <w:bookmarkEnd w:id="0"/>
      <w:r w:rsidR="00B55780">
        <w:rPr>
          <w:rFonts w:ascii="Arial" w:hAnsi="Arial" w:cs="Arial"/>
        </w:rPr>
        <w:t>.06</w:t>
      </w:r>
      <w:r w:rsidR="00F1238F">
        <w:rPr>
          <w:rFonts w:ascii="Arial" w:hAnsi="Arial" w:cs="Arial"/>
        </w:rPr>
        <w:t>.2020 r. o godz. 9.15</w:t>
      </w:r>
    </w:p>
    <w:p w:rsidR="0039093C" w:rsidRDefault="0039093C" w:rsidP="0039093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przypadku jakichkolwiek pytań prosimy o kontakt – Barbara Rabęda  tel. 61 855 97 52 lub </w:t>
      </w:r>
      <w:hyperlink r:id="rId8" w:history="1">
        <w:r w:rsidRPr="003F5291">
          <w:rPr>
            <w:rStyle w:val="Hipercze"/>
            <w:rFonts w:ascii="Arial" w:hAnsi="Arial" w:cs="Arial"/>
          </w:rPr>
          <w:t>barbara.rabeda@zsk.poznan.pl</w:t>
        </w:r>
      </w:hyperlink>
    </w:p>
    <w:p w:rsidR="0039093C" w:rsidRDefault="0039093C" w:rsidP="0039093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Oferta otrzymana przez Zamawiającego po terminie podanym powyżej zostanie zwrócona Wykonawcy nieotwarta</w:t>
      </w:r>
      <w:r w:rsidR="00610A3D">
        <w:rPr>
          <w:rFonts w:ascii="Arial" w:hAnsi="Arial" w:cs="Arial"/>
        </w:rPr>
        <w:t>.</w:t>
      </w:r>
    </w:p>
    <w:p w:rsidR="00610A3D" w:rsidRDefault="00200E74" w:rsidP="00610A3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Zamawiający poinformuje Wykonawców </w:t>
      </w:r>
      <w:r w:rsidR="00610A3D">
        <w:rPr>
          <w:rFonts w:ascii="Arial" w:hAnsi="Arial" w:cs="Arial"/>
        </w:rPr>
        <w:t xml:space="preserve"> o wyborze najkorzystniejs</w:t>
      </w:r>
      <w:r w:rsidR="002E5464">
        <w:rPr>
          <w:rFonts w:ascii="Arial" w:hAnsi="Arial" w:cs="Arial"/>
        </w:rPr>
        <w:t>zej oferty.</w:t>
      </w:r>
    </w:p>
    <w:p w:rsidR="00610A3D" w:rsidRDefault="00610A3D" w:rsidP="00610A3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unieważnienia postępowania bez podania przyczyny. Wykonawcom nie przysługują żadne roszczenia z tytułu unieważnienia postepowania</w:t>
      </w:r>
      <w:r w:rsidR="00E36DC4">
        <w:rPr>
          <w:rFonts w:ascii="Arial" w:hAnsi="Arial" w:cs="Arial"/>
        </w:rPr>
        <w:t>.</w:t>
      </w:r>
    </w:p>
    <w:p w:rsidR="00C259F8" w:rsidRDefault="00C259F8" w:rsidP="00C259F8">
      <w:pPr>
        <w:rPr>
          <w:rFonts w:ascii="Arial" w:hAnsi="Arial" w:cs="Arial"/>
        </w:rPr>
      </w:pPr>
    </w:p>
    <w:p w:rsidR="00C259F8" w:rsidRDefault="00C259F8" w:rsidP="00C259F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Załączniki: </w:t>
      </w:r>
    </w:p>
    <w:p w:rsidR="00F61CDB" w:rsidRPr="00F61CDB" w:rsidRDefault="00F61CDB" w:rsidP="00F61CD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Przedmiary prac.</w:t>
      </w:r>
    </w:p>
    <w:p w:rsidR="00C259F8" w:rsidRDefault="00C259F8" w:rsidP="00C259F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  <w:r w:rsidR="00F61CDB">
        <w:rPr>
          <w:rFonts w:ascii="Arial" w:hAnsi="Arial" w:cs="Arial"/>
        </w:rPr>
        <w:t xml:space="preserve"> Zał. Nr 2</w:t>
      </w:r>
    </w:p>
    <w:p w:rsidR="00426B66" w:rsidRPr="006F0E4F" w:rsidRDefault="000B3666" w:rsidP="006F0E4F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Wzór umowy</w:t>
      </w:r>
      <w:r w:rsidR="008601AA">
        <w:rPr>
          <w:rFonts w:ascii="Arial" w:hAnsi="Arial" w:cs="Arial"/>
        </w:rPr>
        <w:t xml:space="preserve"> Zał. Nr 3</w:t>
      </w:r>
    </w:p>
    <w:p w:rsidR="00426B66" w:rsidRDefault="00426B66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Pr="007755C9" w:rsidRDefault="00426B66">
      <w:pPr>
        <w:rPr>
          <w:rFonts w:ascii="Arial" w:hAnsi="Arial" w:cs="Arial"/>
        </w:rPr>
      </w:pPr>
    </w:p>
    <w:sectPr w:rsidR="00426B66" w:rsidRPr="0077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B3" w:rsidRDefault="002037B3" w:rsidP="00FB6048">
      <w:pPr>
        <w:spacing w:after="0" w:line="240" w:lineRule="auto"/>
      </w:pPr>
      <w:r>
        <w:separator/>
      </w:r>
    </w:p>
  </w:endnote>
  <w:endnote w:type="continuationSeparator" w:id="0">
    <w:p w:rsidR="002037B3" w:rsidRDefault="002037B3" w:rsidP="00FB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B3" w:rsidRDefault="002037B3" w:rsidP="00FB6048">
      <w:pPr>
        <w:spacing w:after="0" w:line="240" w:lineRule="auto"/>
      </w:pPr>
      <w:r>
        <w:separator/>
      </w:r>
    </w:p>
  </w:footnote>
  <w:footnote w:type="continuationSeparator" w:id="0">
    <w:p w:rsidR="002037B3" w:rsidRDefault="002037B3" w:rsidP="00FB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C80"/>
    <w:multiLevelType w:val="hybridMultilevel"/>
    <w:tmpl w:val="435C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2D0"/>
    <w:multiLevelType w:val="hybridMultilevel"/>
    <w:tmpl w:val="291A41B4"/>
    <w:lvl w:ilvl="0" w:tplc="ECB8FA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F6D76DC"/>
    <w:multiLevelType w:val="hybridMultilevel"/>
    <w:tmpl w:val="1928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5804"/>
    <w:multiLevelType w:val="hybridMultilevel"/>
    <w:tmpl w:val="CD3A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F7E67"/>
    <w:multiLevelType w:val="hybridMultilevel"/>
    <w:tmpl w:val="4A66B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B63C0"/>
    <w:multiLevelType w:val="hybridMultilevel"/>
    <w:tmpl w:val="43966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C9"/>
    <w:rsid w:val="00023520"/>
    <w:rsid w:val="00047ECF"/>
    <w:rsid w:val="00060200"/>
    <w:rsid w:val="00092788"/>
    <w:rsid w:val="0009282D"/>
    <w:rsid w:val="000939B0"/>
    <w:rsid w:val="000A5C60"/>
    <w:rsid w:val="000B3666"/>
    <w:rsid w:val="000C119F"/>
    <w:rsid w:val="000C15E6"/>
    <w:rsid w:val="000D420E"/>
    <w:rsid w:val="000E7997"/>
    <w:rsid w:val="00153277"/>
    <w:rsid w:val="001A5B7A"/>
    <w:rsid w:val="001D1381"/>
    <w:rsid w:val="00200E74"/>
    <w:rsid w:val="002037B3"/>
    <w:rsid w:val="00234572"/>
    <w:rsid w:val="002650C1"/>
    <w:rsid w:val="00266254"/>
    <w:rsid w:val="00267DC7"/>
    <w:rsid w:val="002832F8"/>
    <w:rsid w:val="002C01CC"/>
    <w:rsid w:val="002D366D"/>
    <w:rsid w:val="002D3C70"/>
    <w:rsid w:val="002E5464"/>
    <w:rsid w:val="002F3915"/>
    <w:rsid w:val="0030270D"/>
    <w:rsid w:val="00334E4B"/>
    <w:rsid w:val="0035518B"/>
    <w:rsid w:val="00356246"/>
    <w:rsid w:val="0039093C"/>
    <w:rsid w:val="00391FD6"/>
    <w:rsid w:val="003B79B6"/>
    <w:rsid w:val="003C6693"/>
    <w:rsid w:val="00426B66"/>
    <w:rsid w:val="00444809"/>
    <w:rsid w:val="0047074C"/>
    <w:rsid w:val="004D7BB1"/>
    <w:rsid w:val="004F088D"/>
    <w:rsid w:val="004F7590"/>
    <w:rsid w:val="0052417B"/>
    <w:rsid w:val="00530FB0"/>
    <w:rsid w:val="00582403"/>
    <w:rsid w:val="00584CC5"/>
    <w:rsid w:val="005C3F0E"/>
    <w:rsid w:val="00610A3D"/>
    <w:rsid w:val="00635F69"/>
    <w:rsid w:val="00650E3F"/>
    <w:rsid w:val="006538EB"/>
    <w:rsid w:val="00664D5C"/>
    <w:rsid w:val="006A1816"/>
    <w:rsid w:val="006A3F53"/>
    <w:rsid w:val="006F0E4F"/>
    <w:rsid w:val="00705F25"/>
    <w:rsid w:val="00710AFE"/>
    <w:rsid w:val="00713EC2"/>
    <w:rsid w:val="00717633"/>
    <w:rsid w:val="0072559D"/>
    <w:rsid w:val="007516EB"/>
    <w:rsid w:val="007755C9"/>
    <w:rsid w:val="007A6654"/>
    <w:rsid w:val="007D54B4"/>
    <w:rsid w:val="0080184B"/>
    <w:rsid w:val="008059AA"/>
    <w:rsid w:val="00813A9F"/>
    <w:rsid w:val="0081538F"/>
    <w:rsid w:val="00826547"/>
    <w:rsid w:val="00854181"/>
    <w:rsid w:val="008601AA"/>
    <w:rsid w:val="008C3B74"/>
    <w:rsid w:val="008E3B15"/>
    <w:rsid w:val="008F2DCD"/>
    <w:rsid w:val="00916FAE"/>
    <w:rsid w:val="009449F0"/>
    <w:rsid w:val="00961580"/>
    <w:rsid w:val="009A77F9"/>
    <w:rsid w:val="00A364BB"/>
    <w:rsid w:val="00A45544"/>
    <w:rsid w:val="00A73082"/>
    <w:rsid w:val="00A74AA5"/>
    <w:rsid w:val="00AE2293"/>
    <w:rsid w:val="00B130B3"/>
    <w:rsid w:val="00B25A99"/>
    <w:rsid w:val="00B27448"/>
    <w:rsid w:val="00B55780"/>
    <w:rsid w:val="00B70F59"/>
    <w:rsid w:val="00BA1594"/>
    <w:rsid w:val="00BA434E"/>
    <w:rsid w:val="00BE5FA4"/>
    <w:rsid w:val="00C259F8"/>
    <w:rsid w:val="00C332B2"/>
    <w:rsid w:val="00D167B5"/>
    <w:rsid w:val="00D33825"/>
    <w:rsid w:val="00D362D2"/>
    <w:rsid w:val="00D57E5F"/>
    <w:rsid w:val="00D964A4"/>
    <w:rsid w:val="00DE61F1"/>
    <w:rsid w:val="00E36DC4"/>
    <w:rsid w:val="00E41EFE"/>
    <w:rsid w:val="00E53A59"/>
    <w:rsid w:val="00E842D2"/>
    <w:rsid w:val="00EB333A"/>
    <w:rsid w:val="00EB731C"/>
    <w:rsid w:val="00EF24CA"/>
    <w:rsid w:val="00EF4272"/>
    <w:rsid w:val="00F1238F"/>
    <w:rsid w:val="00F61CDB"/>
    <w:rsid w:val="00F64D1D"/>
    <w:rsid w:val="00F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7C49"/>
  <w15:chartTrackingRefBased/>
  <w15:docId w15:val="{8C50C1FF-678C-425F-836D-91262FC7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7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93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67D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E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048"/>
  </w:style>
  <w:style w:type="paragraph" w:styleId="Stopka">
    <w:name w:val="footer"/>
    <w:basedOn w:val="Normalny"/>
    <w:link w:val="StopkaZnak"/>
    <w:uiPriority w:val="99"/>
    <w:unhideWhenUsed/>
    <w:rsid w:val="00FB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048"/>
  </w:style>
  <w:style w:type="table" w:styleId="Tabela-Siatka">
    <w:name w:val="Table Grid"/>
    <w:basedOn w:val="Standardowy"/>
    <w:uiPriority w:val="39"/>
    <w:rsid w:val="0006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abeda@zsk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C03-978A-406C-8A23-9611D5B8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2020-06-18T05:54:00Z</cp:lastPrinted>
  <dcterms:created xsi:type="dcterms:W3CDTF">2020-06-18T04:41:00Z</dcterms:created>
  <dcterms:modified xsi:type="dcterms:W3CDTF">2020-06-18T07:26:00Z</dcterms:modified>
</cp:coreProperties>
</file>